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D74" w:rsidRPr="00CF29B6" w:rsidRDefault="00BC3D74" w:rsidP="00BC3D74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F29B6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BC3D74" w:rsidRPr="00CF29B6" w:rsidRDefault="00BC3D74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F29B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BC3D74" w:rsidRPr="00CF29B6" w:rsidRDefault="00BC3D74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F29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BC3D74" w:rsidRPr="00CF29B6" w:rsidRDefault="00BC3D74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F29B6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BC3D74" w:rsidRPr="00CF29B6" w:rsidRDefault="00BC3D74" w:rsidP="00BC3D74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CF29B6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F29B6">
        <w:rPr>
          <w:rFonts w:ascii="Times New Roman" w:hAnsi="Times New Roman" w:cs="Times New Roman"/>
          <w:sz w:val="24"/>
          <w:szCs w:val="24"/>
        </w:rPr>
        <w:t>06-2/</w:t>
      </w:r>
      <w:r w:rsidR="00BD2D72" w:rsidRPr="00CF29B6">
        <w:rPr>
          <w:rFonts w:ascii="Times New Roman" w:hAnsi="Times New Roman" w:cs="Times New Roman"/>
          <w:sz w:val="24"/>
          <w:szCs w:val="24"/>
        </w:rPr>
        <w:t>3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>72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BC3D74" w:rsidRPr="00CF29B6" w:rsidRDefault="00617795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F29B6">
        <w:rPr>
          <w:rFonts w:ascii="Times New Roman" w:eastAsia="Times New Roman" w:hAnsi="Times New Roman" w:cs="Times New Roman"/>
          <w:sz w:val="24"/>
          <w:szCs w:val="24"/>
          <w:lang w:val="sr-Cyrl-RS"/>
        </w:rPr>
        <w:t>7. септембар</w:t>
      </w:r>
      <w:r w:rsidR="00BC3D74" w:rsidRPr="00CF29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године</w:t>
      </w:r>
    </w:p>
    <w:p w:rsidR="003F6665" w:rsidRPr="00CF29B6" w:rsidRDefault="00BC3D74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F29B6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7627A7" w:rsidRPr="00CF29B6" w:rsidRDefault="007627A7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D74" w:rsidRPr="00CF29B6" w:rsidRDefault="00BC3D74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627A7" w:rsidRPr="00CF29B6" w:rsidRDefault="007627A7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F29B6" w:rsidRPr="00CF29B6" w:rsidRDefault="00CF29B6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C3D74" w:rsidRPr="00CF29B6" w:rsidRDefault="00BC3D74" w:rsidP="00BC3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29B6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BC3D74" w:rsidRPr="00CF29B6" w:rsidRDefault="00BD2D72" w:rsidP="00BC3D7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F29B6">
        <w:rPr>
          <w:rFonts w:ascii="Times New Roman" w:eastAsia="Times New Roman" w:hAnsi="Times New Roman" w:cs="Times New Roman"/>
          <w:sz w:val="24"/>
          <w:szCs w:val="24"/>
        </w:rPr>
        <w:t>5</w:t>
      </w:r>
      <w:r w:rsidR="00617795" w:rsidRPr="00CF29B6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BC3D74" w:rsidRPr="00CF29B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BC3D74" w:rsidRPr="00CF29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BC3D74" w:rsidRPr="00CF29B6" w:rsidRDefault="00BC3D74" w:rsidP="00BC3D7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29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НАРОДНЕ СКУПШТИНЕ, ОДРЖАНЕ </w:t>
      </w:r>
      <w:r w:rsidR="00617795" w:rsidRPr="00CF29B6">
        <w:rPr>
          <w:rFonts w:ascii="Times New Roman" w:eastAsia="Times New Roman" w:hAnsi="Times New Roman" w:cs="Times New Roman"/>
          <w:sz w:val="24"/>
          <w:szCs w:val="24"/>
          <w:lang w:val="sr-Cyrl-RS"/>
        </w:rPr>
        <w:t>7. СЕПТЕМБРА</w:t>
      </w:r>
      <w:r w:rsidRPr="00CF29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ГОДИНЕ</w:t>
      </w:r>
    </w:p>
    <w:p w:rsidR="007627A7" w:rsidRPr="00CF29B6" w:rsidRDefault="007627A7" w:rsidP="00BC3D7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6665" w:rsidRPr="00CF29B6" w:rsidRDefault="003F6665" w:rsidP="00BC3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9B6" w:rsidRPr="00CF29B6" w:rsidRDefault="00CF29B6" w:rsidP="00BC3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7273" w:rsidRPr="00CF29B6" w:rsidRDefault="00BC3D74" w:rsidP="00BC3D74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9B6">
        <w:rPr>
          <w:rFonts w:ascii="Times New Roman" w:eastAsia="Times New Roman" w:hAnsi="Times New Roman" w:cs="Times New Roman"/>
          <w:sz w:val="24"/>
          <w:szCs w:val="24"/>
        </w:rPr>
        <w:tab/>
      </w:r>
      <w:r w:rsidRPr="00CF29B6">
        <w:rPr>
          <w:rFonts w:ascii="Times New Roman" w:eastAsia="Calibri" w:hAnsi="Times New Roman" w:cs="Times New Roman"/>
          <w:sz w:val="24"/>
          <w:szCs w:val="24"/>
        </w:rPr>
        <w:t xml:space="preserve">Седница је почела </w:t>
      </w:r>
      <w:r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</w:t>
      </w:r>
      <w:r w:rsidR="00617795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>12.30</w:t>
      </w:r>
      <w:r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</w:p>
    <w:p w:rsidR="002B7273" w:rsidRPr="00CF29B6" w:rsidRDefault="00BC3D74" w:rsidP="00BC3D74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F29B6">
        <w:rPr>
          <w:rFonts w:ascii="Times New Roman" w:eastAsia="Calibri" w:hAnsi="Times New Roman" w:cs="Times New Roman"/>
          <w:sz w:val="24"/>
          <w:szCs w:val="24"/>
        </w:rPr>
        <w:tab/>
        <w:t>Седницом је председава</w:t>
      </w:r>
      <w:r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</w:t>
      </w:r>
      <w:r w:rsidRPr="00CF29B6">
        <w:rPr>
          <w:rFonts w:ascii="Times New Roman" w:eastAsia="Calibri" w:hAnsi="Times New Roman" w:cs="Times New Roman"/>
          <w:sz w:val="24"/>
          <w:szCs w:val="24"/>
        </w:rPr>
        <w:t>, председник Одбора.</w:t>
      </w:r>
    </w:p>
    <w:p w:rsidR="00617795" w:rsidRPr="00CF29B6" w:rsidRDefault="00BC3D74" w:rsidP="00BC3D74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F29B6">
        <w:rPr>
          <w:rFonts w:ascii="Times New Roman" w:eastAsia="Calibri" w:hAnsi="Times New Roman" w:cs="Times New Roman"/>
          <w:sz w:val="24"/>
          <w:szCs w:val="24"/>
        </w:rPr>
        <w:tab/>
        <w:t>Седници су присуствовали чланови Одбора</w:t>
      </w:r>
      <w:r w:rsidR="00446A44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FE3F95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Угљеша Мрдић, </w:t>
      </w:r>
      <w:r w:rsidR="00446A44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>Оља Петровић</w:t>
      </w:r>
      <w:r w:rsidR="00FE3F95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Невена Веиновић, Илија Матејић, </w:t>
      </w:r>
      <w:r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>Лука Кебара</w:t>
      </w:r>
      <w:r w:rsidR="00CA4B09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>, Виолета Оцокољић, Миленко Јованов</w:t>
      </w:r>
      <w:r w:rsidR="00617795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17795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>Жељко Томић, Ђорђе Тодоровић,</w:t>
      </w:r>
      <w:r w:rsidR="00617795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17795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>Вук Мирчетић, Дубравка Краљ</w:t>
      </w:r>
      <w:r w:rsidR="00617795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617795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Тома Фила</w:t>
      </w:r>
      <w:r w:rsidR="00CA4B09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Јован Палалић</w:t>
      </w:r>
      <w:r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FE3F95" w:rsidRPr="00CF29B6" w:rsidRDefault="00CA4B09" w:rsidP="002B7273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>Борислав Ковачевић, заменик члана Одбора Ђура Перића</w:t>
      </w:r>
      <w:r w:rsidR="00617795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>, приступио је седници у току разматрања друге тачке дневног реда</w:t>
      </w:r>
      <w:r w:rsidR="00FE3F95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2B7273" w:rsidRPr="00CF29B6" w:rsidRDefault="00BC3D74" w:rsidP="002B727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CF29B6">
        <w:rPr>
          <w:rFonts w:ascii="Times New Roman" w:eastAsia="Calibri" w:hAnsi="Times New Roman" w:cs="Times New Roman"/>
          <w:sz w:val="24"/>
          <w:szCs w:val="24"/>
        </w:rPr>
        <w:t>Седници ни</w:t>
      </w:r>
      <w:r w:rsidR="00617795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CF29B6">
        <w:rPr>
          <w:rFonts w:ascii="Times New Roman" w:eastAsia="Calibri" w:hAnsi="Times New Roman" w:cs="Times New Roman"/>
          <w:sz w:val="24"/>
          <w:szCs w:val="24"/>
        </w:rPr>
        <w:t xml:space="preserve"> присуствова</w:t>
      </w:r>
      <w:r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>л</w:t>
      </w:r>
      <w:r w:rsidR="00617795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17795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чланови Одбора Балинт Пастор и </w:t>
      </w:r>
      <w:r w:rsidR="00CA4B09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>Марија Јевђић</w:t>
      </w:r>
      <w:r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нити </w:t>
      </w:r>
      <w:r w:rsidR="00617795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>њихови заменици</w:t>
      </w:r>
      <w:r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7627A7" w:rsidRPr="00CF29B6" w:rsidRDefault="00CF4B38" w:rsidP="007627A7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9B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93D1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Одбор је </w:t>
      </w:r>
      <w:r w:rsidR="007627A7" w:rsidRPr="00CF29B6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="00C93D1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6A0870" w:rsidRPr="00CF29B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6A0870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</w:t>
      </w:r>
      <w:r w:rsidR="00C93D1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>утврдио следећи</w:t>
      </w:r>
    </w:p>
    <w:p w:rsidR="002B7273" w:rsidRPr="00CF29B6" w:rsidRDefault="002B7273" w:rsidP="00BC3D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3D74" w:rsidRPr="00CF29B6" w:rsidRDefault="00BC3D74" w:rsidP="00BC3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F29B6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7627A7" w:rsidRPr="00CF29B6" w:rsidRDefault="007627A7" w:rsidP="00BC3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17795" w:rsidRPr="00CF29B6" w:rsidRDefault="00617795" w:rsidP="00617795">
      <w:pPr>
        <w:spacing w:after="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9B6">
        <w:rPr>
          <w:rFonts w:ascii="Times New Roman" w:hAnsi="Times New Roman" w:cs="Times New Roman"/>
          <w:sz w:val="24"/>
          <w:szCs w:val="24"/>
        </w:rPr>
        <w:tab/>
      </w:r>
      <w:r w:rsidRPr="00CF29B6">
        <w:rPr>
          <w:rFonts w:ascii="Times New Roman" w:hAnsi="Times New Roman" w:cs="Times New Roman"/>
          <w:sz w:val="24"/>
          <w:szCs w:val="24"/>
        </w:rPr>
        <w:t>1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F29B6">
        <w:rPr>
          <w:rFonts w:ascii="Times New Roman" w:hAnsi="Times New Roman" w:cs="Times New Roman"/>
          <w:sz w:val="24"/>
          <w:szCs w:val="24"/>
        </w:rPr>
        <w:t xml:space="preserve"> 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>Доношење одлуке о организовању Осмог јавног слушања на тему: „Промене Устава Републике Србије у области правосуђа“;</w:t>
      </w:r>
    </w:p>
    <w:p w:rsidR="00617795" w:rsidRPr="00CF29B6" w:rsidRDefault="00617795" w:rsidP="00617795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9B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F29B6">
        <w:rPr>
          <w:rFonts w:ascii="Times New Roman" w:hAnsi="Times New Roman" w:cs="Times New Roman"/>
          <w:sz w:val="24"/>
          <w:szCs w:val="24"/>
        </w:rPr>
        <w:t>2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>. Доношење одлуке о организовању Деветог јавног слушања на тему: „Промене Устава Републике Србије у области правосуђа“;</w:t>
      </w:r>
    </w:p>
    <w:p w:rsidR="00617795" w:rsidRPr="00CF29B6" w:rsidRDefault="00617795" w:rsidP="00617795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9B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F29B6">
        <w:rPr>
          <w:rFonts w:ascii="Times New Roman" w:hAnsi="Times New Roman" w:cs="Times New Roman"/>
          <w:sz w:val="24"/>
          <w:szCs w:val="24"/>
        </w:rPr>
        <w:t>3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>. Доношење одлуке о организовању Десетог јавног слушања на тему: „Промене Устава Републике Србије у области правосуђа“;</w:t>
      </w:r>
    </w:p>
    <w:p w:rsidR="00617795" w:rsidRPr="00CF29B6" w:rsidRDefault="00617795" w:rsidP="00617795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9B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ab/>
        <w:t>4. Доношење одлуке о организовању Једанаестог јавног слушања на тему: „Промене Устава Републике Србије у области правосуђа“.</w:t>
      </w:r>
    </w:p>
    <w:p w:rsidR="00150DD8" w:rsidRPr="00CF29B6" w:rsidRDefault="00150DD8" w:rsidP="00150DD8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F29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CF29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>Доношење одлуке о организовању Осмог јавног слушања на тему: „Промене Устава Републике Србије у области правосуђа“</w:t>
      </w:r>
    </w:p>
    <w:p w:rsidR="00150DD8" w:rsidRPr="00CF29B6" w:rsidRDefault="00150DD8" w:rsidP="00150DD8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 xml:space="preserve">На предлог председника, Одбор је једногласно (14 гласова за) одлучио да Одбор у понедељак, 13. септембра 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>у Нишу, у Великој сали Скупштине Града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Ниша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Николе Пашића 24, са почетком у 11,00 часова, организује </w:t>
      </w:r>
      <w:r w:rsidR="00CF29B6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Осмо 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>јавно слушање на тему:</w:t>
      </w:r>
      <w:r w:rsidRPr="00CF29B6">
        <w:rPr>
          <w:rFonts w:ascii="Times New Roman" w:hAnsi="Times New Roman" w:cs="Times New Roman"/>
          <w:sz w:val="24"/>
          <w:szCs w:val="24"/>
        </w:rPr>
        <w:t xml:space="preserve"> </w:t>
      </w:r>
      <w:r w:rsidRPr="00CF29B6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CF29B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Промене Устава Републике Србије у области правосуђа</w:t>
      </w:r>
      <w:r w:rsidRPr="00CF29B6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CF29B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617795" w:rsidRPr="00CF29B6" w:rsidRDefault="00150DD8" w:rsidP="00150DD8">
      <w:pPr>
        <w:pStyle w:val="ListParagraph"/>
        <w:spacing w:after="2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На ово јавно слушање Одбор ће, у складу са чланом 84. став 5. Пословника Народне скупштине, позвати поред чланова Одбора, народне посланике и друга лица чије је присуство од значаја за тему јавног слушања, и то: 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>председника Владе Ану Брнабић;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>министра правде Мају Поповић;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>проф. др Владана Петрова, судију Уставног суда Републике Србије и члана Венецијанске комисије за Србију;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>Драгану Сотировски, градоначелника Града Ниша;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>Бобана Џунића, председника Скупштине Града Ниша;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>председника и судије Апелационог суда у Нишу;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>Апелационог јавног тужиоца и заменике Апелационог јавног тужиоца у Нишу;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>представнике Одељења Управног суда у Нишу;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>представнике Одељења Прекршајног Апелационог суда у Нишу;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>представнике Одељења Привредног апелационог суда у Нишу;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>проф. др Горан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Обрадовић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>, декан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Правног факултета у Нишу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>Гордана Пантића, председника Адвокатске коморе Ниш;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>Ненада Вујића,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директора Правосудне академије 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>и друге заинтересоване за учешће.</w:t>
      </w:r>
    </w:p>
    <w:p w:rsidR="00150DD8" w:rsidRPr="00CF29B6" w:rsidRDefault="00BC3D74" w:rsidP="00150DD8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F29B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Друга тачка дневног реда:</w:t>
      </w:r>
      <w:r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Доношење одлуке о организовању 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>Деветог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јавног слушања на тему: „Промене Устава Републике Србије у области правосуђа“</w:t>
      </w:r>
    </w:p>
    <w:p w:rsidR="00150DD8" w:rsidRPr="00CF29B6" w:rsidRDefault="00150DD8" w:rsidP="00150DD8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>На предлог председника, Одбор је једногласно (1</w:t>
      </w:r>
      <w:r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>5</w:t>
      </w:r>
      <w:r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гласова за) одлучио да Одбор у </w:t>
      </w:r>
      <w:r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>уторак</w:t>
      </w:r>
      <w:r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>, 1</w:t>
      </w:r>
      <w:r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>4</w:t>
      </w:r>
      <w:r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септембра 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>Крагујевцу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у Великој сали Скупштине Града Крагујевца, Трг Слободе 3, </w:t>
      </w:r>
      <w:r w:rsidRPr="00CF29B6">
        <w:rPr>
          <w:rFonts w:ascii="Times New Roman" w:hAnsi="Times New Roman" w:cs="Times New Roman"/>
          <w:sz w:val="24"/>
          <w:szCs w:val="24"/>
        </w:rPr>
        <w:t xml:space="preserve">са почетком у 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>11,00</w:t>
      </w:r>
      <w:r w:rsidRPr="00CF29B6">
        <w:rPr>
          <w:rFonts w:ascii="Times New Roman" w:hAnsi="Times New Roman" w:cs="Times New Roman"/>
          <w:sz w:val="24"/>
          <w:szCs w:val="24"/>
        </w:rPr>
        <w:t xml:space="preserve"> часова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организује </w:t>
      </w:r>
      <w:r w:rsidR="00CF29B6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Девето 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>јавно слушање на тему:</w:t>
      </w:r>
      <w:r w:rsidRPr="00CF29B6">
        <w:rPr>
          <w:rFonts w:ascii="Times New Roman" w:hAnsi="Times New Roman" w:cs="Times New Roman"/>
          <w:sz w:val="24"/>
          <w:szCs w:val="24"/>
        </w:rPr>
        <w:t xml:space="preserve"> </w:t>
      </w:r>
      <w:r w:rsidRPr="00CF29B6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CF29B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Промене Устава Републике Србије у области правосуђа</w:t>
      </w:r>
      <w:r w:rsidRPr="00CF29B6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CF29B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150DD8" w:rsidRPr="00CF29B6" w:rsidRDefault="00150DD8" w:rsidP="00150DD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>На ово јавно слушање Одбор ће, у складу са чланом 84. став 5. Пословника Народне скупштине, позвати поред чланова Одбора, народне посланике и друга лица чије је присуство од значаја за тему јавног слушања, и то: председника Владе Ану Брнабић;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>министра правде Мају Поповић;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>проф. др Владана Петрова, судију Уставног суда Републике Србије и члана Венецијанске комисије за Србију;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>Николу Дашића, градоначелника Града Крагујевца;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>Мирослава Петрашиновића, председника Скупштине Града Крагујевца; председника и судије Апелационог суда у Крагујевцу;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>Апелационог јавног тужиоца и заменике Апелационог јавног тужиоца у Крагујевцу;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>представнике Одељења Управног суда у Крагујевцу;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>представнике Одељења Прекршајног Апелационог суда у Крагујевцу;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>представнике Одељења Привредног апелационог суда у Крагујевцу;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>проф. др Драган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Вујисић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>, декан</w:t>
      </w:r>
      <w:r w:rsidR="00CF29B6" w:rsidRPr="00CF29B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Правног факултета у Крагујевцу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>Звонка Марковића, председника Адвокатске коморе Крагујевац;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Ненада Вујића, 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директора Правосудне академије 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>и друге заинтересоване за учешће.</w:t>
      </w:r>
    </w:p>
    <w:p w:rsidR="00150DD8" w:rsidRPr="00CF29B6" w:rsidRDefault="00150DD8" w:rsidP="00150DD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0DD8" w:rsidRPr="00CF29B6" w:rsidRDefault="006A6622" w:rsidP="00150DD8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F29B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Трећа тачка дневног реда</w:t>
      </w:r>
      <w:r w:rsidR="00CF4B38" w:rsidRPr="00CF29B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CF4B38" w:rsidRPr="00CF29B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Доношење одлуке о организовању 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>Десетог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јавног слушања на тему: „Промене Устава Републике Србије у области правосуђа“</w:t>
      </w:r>
    </w:p>
    <w:p w:rsidR="00150DD8" w:rsidRPr="00CF29B6" w:rsidRDefault="00150DD8" w:rsidP="00150DD8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 предлог председника, Одбор је једногласно (15 гласова за) одлучио да Одбор у </w:t>
      </w:r>
      <w:r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>четвртак</w:t>
      </w:r>
      <w:r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>, 1</w:t>
      </w:r>
      <w:r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>6</w:t>
      </w:r>
      <w:r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септембра 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>Новом Саду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у Великој сали Скупштине Града Новог Сада, Жарка Зрењанина 2, </w:t>
      </w:r>
      <w:r w:rsidR="004D3A5F" w:rsidRPr="00CF29B6">
        <w:rPr>
          <w:rFonts w:ascii="Times New Roman" w:hAnsi="Times New Roman" w:cs="Times New Roman"/>
          <w:sz w:val="24"/>
          <w:szCs w:val="24"/>
        </w:rPr>
        <w:t>III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улаз</w:t>
      </w:r>
      <w:r w:rsidR="004D3A5F" w:rsidRPr="00CF29B6">
        <w:rPr>
          <w:rFonts w:ascii="Times New Roman" w:hAnsi="Times New Roman" w:cs="Times New Roman"/>
          <w:sz w:val="24"/>
          <w:szCs w:val="24"/>
        </w:rPr>
        <w:t xml:space="preserve">, са почетком у 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>11,00</w:t>
      </w:r>
      <w:r w:rsidR="004D3A5F" w:rsidRPr="00CF29B6">
        <w:rPr>
          <w:rFonts w:ascii="Times New Roman" w:hAnsi="Times New Roman" w:cs="Times New Roman"/>
          <w:sz w:val="24"/>
          <w:szCs w:val="24"/>
        </w:rPr>
        <w:t xml:space="preserve"> часова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организује </w:t>
      </w:r>
      <w:r w:rsidR="00CF29B6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Десето 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>јавно слушање на тему:</w:t>
      </w:r>
      <w:r w:rsidRPr="00CF29B6">
        <w:rPr>
          <w:rFonts w:ascii="Times New Roman" w:hAnsi="Times New Roman" w:cs="Times New Roman"/>
          <w:sz w:val="24"/>
          <w:szCs w:val="24"/>
        </w:rPr>
        <w:t xml:space="preserve"> </w:t>
      </w:r>
      <w:r w:rsidRPr="00CF29B6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CF29B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Промене Устава Републике Србије у области правосуђа</w:t>
      </w:r>
      <w:r w:rsidRPr="00CF29B6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CF29B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150DD8" w:rsidRPr="00CF29B6" w:rsidRDefault="00150DD8" w:rsidP="004D3A5F">
      <w:pPr>
        <w:pStyle w:val="ListParagraph"/>
        <w:tabs>
          <w:tab w:val="left" w:pos="708"/>
        </w:tabs>
        <w:spacing w:after="6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29B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 ово јавно слушање Одбор ће, у складу са чланом 84. став 5. Пословника Народне скупштине, позвати поред чланова Одбора, народне посланике и друга лица чије је присуство од значаја за тему јавног слушања, и то: председника Владе Ану Брнабић;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>министра правде Мају Поповић;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>проф. др Владана Петрова, судију Уставног суда Републике Србије и члана Венецијанске комисије за Србију;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>Милоша Вучевића, градоначелника Града Новог Сада;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>Јелену Маринковић Радомировић, председника Скупштине Града Новог Сада; председника и судије Апелационог суда у Новом Саду;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>Апелационог јавног тужиоца и заменике Апелационог јавног тужиоца у Новом Саду;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>представнике Одељења Управног суда у Новом Саду;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>представнике Одељења Прекршајног Апелационог суда у Новом Саду;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>представнике Привредног суда у Новом Саду;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>проф. др Бранислав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Ристивојевић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>, декан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Правног факултета у Новом Саду;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>Срђана Добросављева,</w:t>
      </w:r>
      <w:r w:rsidRPr="00CF29B6">
        <w:rPr>
          <w:rFonts w:ascii="Times New Roman" w:hAnsi="Times New Roman" w:cs="Times New Roman"/>
          <w:color w:val="747474"/>
          <w:sz w:val="24"/>
          <w:szCs w:val="24"/>
          <w:shd w:val="clear" w:color="auto" w:fill="FFFFFF"/>
        </w:rPr>
        <w:t xml:space="preserve"> </w:t>
      </w:r>
      <w:r w:rsidRPr="00CF29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председник</w:t>
      </w:r>
      <w:r w:rsidRPr="00CF29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а</w:t>
      </w:r>
      <w:r w:rsidRPr="00CF29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Огранка адвоката Нови Сад</w:t>
      </w:r>
      <w:r w:rsidRPr="00CF29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;</w:t>
      </w:r>
      <w:r w:rsidRPr="00CF29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>Ненада Вујића,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директора Правосудне академије 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>и друге заинтересоване за учешће.</w:t>
      </w:r>
    </w:p>
    <w:p w:rsidR="006A6622" w:rsidRPr="00CF29B6" w:rsidRDefault="006A6622" w:rsidP="00150DD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50DD8" w:rsidRPr="00CF29B6" w:rsidRDefault="00150DD8" w:rsidP="00150DD8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F29B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Четвртак</w:t>
      </w:r>
      <w:r w:rsidRPr="00CF29B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тачка дневног реда:</w:t>
      </w:r>
      <w:r w:rsidRPr="00CF29B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Доношење одлуке о организовању 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>Једанаестог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јавног сл</w:t>
      </w:r>
      <w:bookmarkStart w:id="0" w:name="_GoBack"/>
      <w:bookmarkEnd w:id="0"/>
      <w:r w:rsidRPr="00CF29B6">
        <w:rPr>
          <w:rFonts w:ascii="Times New Roman" w:hAnsi="Times New Roman" w:cs="Times New Roman"/>
          <w:sz w:val="24"/>
          <w:szCs w:val="24"/>
          <w:lang w:val="sr-Cyrl-RS"/>
        </w:rPr>
        <w:t>ушања на тему: „Промене Устава Републике Србије у области правосуђа“</w:t>
      </w:r>
    </w:p>
    <w:p w:rsidR="00150DD8" w:rsidRPr="00CF29B6" w:rsidRDefault="00150DD8" w:rsidP="00150DD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 предлог председника, Одбор је једногласно (15 гласова за) одлучио да Одбор у </w:t>
      </w:r>
      <w:r w:rsidR="004D3A5F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>петак</w:t>
      </w:r>
      <w:r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>, 1</w:t>
      </w:r>
      <w:r w:rsidR="004D3A5F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>7</w:t>
      </w:r>
      <w:r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септембра 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>Београду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у Великој сали 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>у Дому Народне скупштине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Трг 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>Николе Пашића 13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CF29B6">
        <w:rPr>
          <w:rFonts w:ascii="Times New Roman" w:hAnsi="Times New Roman" w:cs="Times New Roman"/>
          <w:sz w:val="24"/>
          <w:szCs w:val="24"/>
        </w:rPr>
        <w:t xml:space="preserve">са почетком у 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>11,00</w:t>
      </w:r>
      <w:r w:rsidRPr="00CF29B6">
        <w:rPr>
          <w:rFonts w:ascii="Times New Roman" w:hAnsi="Times New Roman" w:cs="Times New Roman"/>
          <w:sz w:val="24"/>
          <w:szCs w:val="24"/>
        </w:rPr>
        <w:t xml:space="preserve"> часова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организује </w:t>
      </w:r>
      <w:r w:rsidR="00CF29B6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Једанаесто 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>јавно слушање на тему:</w:t>
      </w:r>
      <w:r w:rsidRPr="00CF29B6">
        <w:rPr>
          <w:rFonts w:ascii="Times New Roman" w:hAnsi="Times New Roman" w:cs="Times New Roman"/>
          <w:sz w:val="24"/>
          <w:szCs w:val="24"/>
        </w:rPr>
        <w:t xml:space="preserve"> </w:t>
      </w:r>
      <w:r w:rsidRPr="00CF29B6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CF29B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Промене Устава Републике Србије у области правосуђа</w:t>
      </w:r>
      <w:r w:rsidRPr="00CF29B6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CF29B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150DD8" w:rsidRPr="00CF29B6" w:rsidRDefault="00150DD8" w:rsidP="004D3A5F">
      <w:pPr>
        <w:pStyle w:val="ListParagraph"/>
        <w:spacing w:after="2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На ово јавно слушање Одбор ће, у складу са чланом 84. став 5. Пословника Народне скупштине, позвати поред чланова Одбора, народне посланике и друга лица чије је присуство од значаја за тему јавног слушања, и то: 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>председника Владе Ану Брнабић;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>министра правде Мају Поповић;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>председника и судије Уставног суда Републике Србије;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>представнике правосуђа: председника и судије Врховног касационог суда, Републичког јавног тужиоца и заменике Републичког јавног тужиоца, председника и судије Апелационог суда у Београду, председника Управног суда, председника Привредног апелационог суда, председника Прекршајног апелационог суда, Апелационог јавног тужиоца и заменике Апелационог јавног тужиоца у Београду, чланове Високог савета судства, чланове Државног већа тужилаца, Државног правобраниоца и представнике Правосудне академије;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>представнике стручне јавности: представнике Катедре за јавно право, Катедре за теорију, социологију и филозофију права, Катедре за теорију државе и права, филозофију права и социологију права, Катедре за јавноправне науке, Катедре за правнотеоријске науке и Катедре за теорију државе и права са државних правних факултета у Београду, Новом Саду, Нишу и Крагујевцу, представника Института за упоредно право и представника Института за међународну политику и привреду;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>представнике струковних удружења: Удружења судија и тужилаца Србије, Друштва судија Србије, Форума судија Србије, Удружења судија прекршајних судова Републике Србије, Удружења тужилаца Србије, Удружења судијских и тужилачких помоћника, Адвокатске коморе Србије, Адвокатске коморе Војводине, Адвокатске коморе Београда и Алумни клуба правосудне академије;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>представнике независних државних органа: Заштитника грађана, Повереника за заштиту равноправности, Повереника за информације од јавног значаја и заштиту података о личности и директора Агенције за спречавање корупције;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представнике цивилног друштва: ЈУКОМ-а, Београдског центра за људска права, Националног конвента о Европској унији, Удружења грађана „Истина Тамарини 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закони“ и Центра за правосудна истраживања „</w:t>
      </w:r>
      <w:r w:rsidR="004D3A5F" w:rsidRPr="00CF29B6">
        <w:rPr>
          <w:rFonts w:ascii="Times New Roman" w:hAnsi="Times New Roman" w:cs="Times New Roman"/>
          <w:sz w:val="24"/>
          <w:szCs w:val="24"/>
        </w:rPr>
        <w:t>CEPRIS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>“.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>представнике међународних организација: Делегације Европске уније у Србији, Мисије ОЕБС-а у Републици Србији и Савета Европе;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>амбасадоре земаља чланица Европске уније, Сједињених Америчких Држава, Велике Британије и Канаде.</w:t>
      </w:r>
    </w:p>
    <w:p w:rsidR="00BC3D74" w:rsidRPr="00CF29B6" w:rsidRDefault="00BC3D74" w:rsidP="007627A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CF29B6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CF29B6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CF29B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4D3A5F" w:rsidRPr="00CF29B6">
        <w:rPr>
          <w:rFonts w:ascii="Times New Roman" w:eastAsia="Times New Roman" w:hAnsi="Times New Roman" w:cs="Times New Roman"/>
          <w:sz w:val="24"/>
          <w:szCs w:val="24"/>
          <w:lang w:val="sr-Cyrl-RS"/>
        </w:rPr>
        <w:t>12</w:t>
      </w:r>
      <w:r w:rsidR="007627A7" w:rsidRPr="00CF29B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D3A5F" w:rsidRPr="00CF29B6">
        <w:rPr>
          <w:rFonts w:ascii="Times New Roman" w:eastAsia="Times New Roman" w:hAnsi="Times New Roman" w:cs="Times New Roman"/>
          <w:sz w:val="24"/>
          <w:szCs w:val="24"/>
          <w:lang w:val="sr-Cyrl-RS"/>
        </w:rPr>
        <w:t>40</w:t>
      </w:r>
      <w:r w:rsidRPr="00CF29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F29B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A57075" w:rsidRPr="00CF29B6" w:rsidRDefault="00BC3D74" w:rsidP="00A5707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9B6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CF29B6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CF29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</w:t>
      </w:r>
    </w:p>
    <w:p w:rsidR="00BC3D74" w:rsidRPr="00CF29B6" w:rsidRDefault="00BC3D74" w:rsidP="00BC362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CF29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</w:t>
      </w:r>
    </w:p>
    <w:p w:rsidR="00BC3D74" w:rsidRPr="00CF29B6" w:rsidRDefault="00BC3D74" w:rsidP="00BC3D7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9B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</w:t>
      </w:r>
      <w:r w:rsidRPr="00CF29B6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ПРЕДСЕДНИК</w:t>
      </w:r>
    </w:p>
    <w:p w:rsidR="00BC3D74" w:rsidRPr="00CF29B6" w:rsidRDefault="00BC3D74" w:rsidP="00BC3D7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03355" w:rsidRPr="00CF29B6" w:rsidRDefault="004D3A5F" w:rsidP="007627A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C3D74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др Радоје Церовић                </w:t>
      </w:r>
      <w:r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</w:t>
      </w:r>
      <w:r w:rsidR="00BC3D74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Јелена Жарић Ковачевић</w:t>
      </w:r>
      <w:r w:rsidR="00BC3D74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sectPr w:rsidR="00103355" w:rsidRPr="00CF29B6" w:rsidSect="005D1DB1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23A" w:rsidRDefault="00A57075">
      <w:pPr>
        <w:spacing w:after="0" w:line="240" w:lineRule="auto"/>
      </w:pPr>
      <w:r>
        <w:separator/>
      </w:r>
    </w:p>
  </w:endnote>
  <w:endnote w:type="continuationSeparator" w:id="0">
    <w:p w:rsidR="00FC323A" w:rsidRDefault="00A5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3F6665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CF29B6">
          <w:rPr>
            <w:rFonts w:ascii="Times New Roman" w:hAnsi="Times New Roman" w:cs="Times New Roman"/>
            <w:noProof/>
          </w:rPr>
          <w:t>3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CF2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23A" w:rsidRDefault="00A57075">
      <w:pPr>
        <w:spacing w:after="0" w:line="240" w:lineRule="auto"/>
      </w:pPr>
      <w:r>
        <w:separator/>
      </w:r>
    </w:p>
  </w:footnote>
  <w:footnote w:type="continuationSeparator" w:id="0">
    <w:p w:rsidR="00FC323A" w:rsidRDefault="00A57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F66B2"/>
    <w:multiLevelType w:val="hybridMultilevel"/>
    <w:tmpl w:val="C31CAE82"/>
    <w:lvl w:ilvl="0" w:tplc="E8F0D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462993"/>
    <w:multiLevelType w:val="hybridMultilevel"/>
    <w:tmpl w:val="3C1AF9E0"/>
    <w:lvl w:ilvl="0" w:tplc="19ECF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74"/>
    <w:rsid w:val="00060C87"/>
    <w:rsid w:val="00103355"/>
    <w:rsid w:val="00150DD8"/>
    <w:rsid w:val="001A5954"/>
    <w:rsid w:val="002B7273"/>
    <w:rsid w:val="003F6665"/>
    <w:rsid w:val="00446A44"/>
    <w:rsid w:val="00452937"/>
    <w:rsid w:val="004D3A5F"/>
    <w:rsid w:val="00523F8D"/>
    <w:rsid w:val="00617795"/>
    <w:rsid w:val="006A0870"/>
    <w:rsid w:val="006A6622"/>
    <w:rsid w:val="007627A7"/>
    <w:rsid w:val="009636A1"/>
    <w:rsid w:val="00A57075"/>
    <w:rsid w:val="00A96E9D"/>
    <w:rsid w:val="00BC22B3"/>
    <w:rsid w:val="00BC362C"/>
    <w:rsid w:val="00BC3D74"/>
    <w:rsid w:val="00BD2D72"/>
    <w:rsid w:val="00BE39C9"/>
    <w:rsid w:val="00C93D1F"/>
    <w:rsid w:val="00CA4B09"/>
    <w:rsid w:val="00CF29B6"/>
    <w:rsid w:val="00CF4B38"/>
    <w:rsid w:val="00D414FC"/>
    <w:rsid w:val="00D90C92"/>
    <w:rsid w:val="00FC323A"/>
    <w:rsid w:val="00FE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78600"/>
  <w15:docId w15:val="{E2365432-2A6E-478B-B38D-EBB975BC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D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C3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D74"/>
  </w:style>
  <w:style w:type="paragraph" w:styleId="NoSpacing">
    <w:name w:val="No Spacing"/>
    <w:uiPriority w:val="1"/>
    <w:qFormat/>
    <w:rsid w:val="00BC3D74"/>
    <w:pPr>
      <w:spacing w:after="0" w:line="240" w:lineRule="auto"/>
    </w:pPr>
  </w:style>
  <w:style w:type="character" w:customStyle="1" w:styleId="FontStyle38">
    <w:name w:val="Font Style38"/>
    <w:basedOn w:val="DefaultParagraphFont"/>
    <w:uiPriority w:val="99"/>
    <w:rsid w:val="00BC3D74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5">
    <w:name w:val="Style5"/>
    <w:basedOn w:val="Normal"/>
    <w:uiPriority w:val="99"/>
    <w:rsid w:val="00BC3D74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colornavy">
    <w:name w:val="color_navy"/>
    <w:rsid w:val="00CF4B38"/>
  </w:style>
  <w:style w:type="paragraph" w:styleId="ListParagraph">
    <w:name w:val="List Paragraph"/>
    <w:basedOn w:val="Normal"/>
    <w:uiPriority w:val="34"/>
    <w:qFormat/>
    <w:rsid w:val="00617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7F822-AA3E-4659-BC6F-A29B5BF4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Aleksandra Saso</cp:lastModifiedBy>
  <cp:revision>14</cp:revision>
  <cp:lastPrinted>2021-07-27T07:46:00Z</cp:lastPrinted>
  <dcterms:created xsi:type="dcterms:W3CDTF">2021-06-22T07:16:00Z</dcterms:created>
  <dcterms:modified xsi:type="dcterms:W3CDTF">2021-09-07T11:50:00Z</dcterms:modified>
</cp:coreProperties>
</file>